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2B32" w14:textId="689EBDFA" w:rsidR="009203FF" w:rsidRDefault="00905795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noProof/>
          <w:color w:val="292A36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4FC09" wp14:editId="21D44D1B">
                <wp:simplePos x="0" y="0"/>
                <wp:positionH relativeFrom="column">
                  <wp:posOffset>269875</wp:posOffset>
                </wp:positionH>
                <wp:positionV relativeFrom="paragraph">
                  <wp:posOffset>155575</wp:posOffset>
                </wp:positionV>
                <wp:extent cx="5886450" cy="666750"/>
                <wp:effectExtent l="13335" t="11430" r="5715" b="7620"/>
                <wp:wrapNone/>
                <wp:docPr id="16432392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9CC04" w14:textId="77777777" w:rsidR="009203FF" w:rsidRPr="0055478E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</w:pPr>
                            <w:r w:rsidRPr="005547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Offre d’emploi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«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</w:t>
                            </w:r>
                            <w:r w:rsidR="009344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Agent d’entretien/</w:t>
                            </w:r>
                            <w:r w:rsidR="0086503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n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ettoyage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 »</w:t>
                            </w:r>
                          </w:p>
                          <w:p w14:paraId="60548819" w14:textId="77777777" w:rsidR="009203FF" w:rsidRPr="009203FF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FF59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Offre réservée aux personnes répondant aux conditions de contrat Emploi Insertion (Art. 60§7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FC09" id="Rectangle 3" o:spid="_x0000_s1026" style="position:absolute;margin-left:21.25pt;margin-top:12.25pt;width:463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">
                <v:textbox>
                  <w:txbxContent>
                    <w:p w14:paraId="4C39CC04" w14:textId="77777777" w:rsidR="009203FF" w:rsidRPr="0055478E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</w:pPr>
                      <w:r w:rsidRPr="0055478E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Offre d’emploi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«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</w:t>
                      </w:r>
                      <w:r w:rsidR="00934488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Agent d’entretien/</w:t>
                      </w:r>
                      <w:r w:rsidR="00865037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n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ettoyage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 »</w:t>
                      </w:r>
                    </w:p>
                    <w:p w14:paraId="60548819" w14:textId="77777777" w:rsidR="009203FF" w:rsidRPr="009203FF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</w:pPr>
                      <w:r w:rsidRPr="00FF59CD"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Offre réservée aux personnes répondant aux conditions de contrat Emploi Insertion (Art. 60§7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D0AF3B4" w14:textId="77777777" w:rsidR="0055478E" w:rsidRPr="00961F30" w:rsidRDefault="0055478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083438BB" w14:textId="77777777" w:rsidR="009203FF" w:rsidRDefault="009203FF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56710678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49120DB3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54A45947" w14:textId="77777777" w:rsidR="00FF59CD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  <w:r>
        <w:rPr>
          <w:rFonts w:ascii="Arial" w:hAnsi="Arial" w:cs="Arial"/>
          <w:b/>
          <w:bCs/>
          <w:color w:val="292A36"/>
        </w:rPr>
        <w:t>CDD</w:t>
      </w:r>
      <w:r w:rsidR="00690F05">
        <w:rPr>
          <w:rFonts w:ascii="Arial" w:hAnsi="Arial" w:cs="Arial"/>
          <w:b/>
          <w:bCs/>
          <w:color w:val="292A36"/>
        </w:rPr>
        <w:t xml:space="preserve"> </w:t>
      </w:r>
      <w:r>
        <w:rPr>
          <w:rFonts w:ascii="Arial" w:hAnsi="Arial" w:cs="Arial"/>
          <w:b/>
          <w:bCs/>
          <w:color w:val="292A36"/>
        </w:rPr>
        <w:t xml:space="preserve"> – Temps-plein</w:t>
      </w:r>
    </w:p>
    <w:p w14:paraId="4001DD0C" w14:textId="77777777" w:rsidR="00FD077C" w:rsidRPr="00FD077C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b/>
          <w:bCs/>
          <w:color w:val="292A36"/>
        </w:rPr>
        <w:t xml:space="preserve">Types de lieux de travail : </w:t>
      </w:r>
      <w:r w:rsidR="004A5FB6">
        <w:rPr>
          <w:rFonts w:ascii="Arial" w:hAnsi="Arial" w:cs="Arial"/>
          <w:color w:val="292A36"/>
        </w:rPr>
        <w:t>p</w:t>
      </w:r>
      <w:r w:rsidRPr="00FD077C">
        <w:rPr>
          <w:rFonts w:ascii="Arial" w:hAnsi="Arial" w:cs="Arial"/>
          <w:color w:val="292A36"/>
        </w:rPr>
        <w:t>etites</w:t>
      </w:r>
      <w:r>
        <w:rPr>
          <w:rFonts w:ascii="Arial" w:hAnsi="Arial" w:cs="Arial"/>
          <w:color w:val="292A36"/>
        </w:rPr>
        <w:t>, moyennes &amp; grandes structures</w:t>
      </w:r>
      <w:r w:rsidR="00934488">
        <w:rPr>
          <w:rFonts w:ascii="Arial" w:hAnsi="Arial" w:cs="Arial"/>
          <w:color w:val="292A36"/>
        </w:rPr>
        <w:t xml:space="preserve"> tels </w:t>
      </w:r>
      <w:r>
        <w:rPr>
          <w:rFonts w:ascii="Arial" w:hAnsi="Arial" w:cs="Arial"/>
          <w:color w:val="292A36"/>
        </w:rPr>
        <w:t>que</w:t>
      </w:r>
      <w:r w:rsidR="000E016D">
        <w:rPr>
          <w:rFonts w:ascii="Arial" w:hAnsi="Arial" w:cs="Arial"/>
          <w:color w:val="292A36"/>
        </w:rPr>
        <w:t xml:space="preserve"> le </w:t>
      </w:r>
      <w:r w:rsidRPr="00FD077C">
        <w:rPr>
          <w:rFonts w:ascii="Arial" w:hAnsi="Arial" w:cs="Arial"/>
          <w:color w:val="292A36"/>
        </w:rPr>
        <w:t xml:space="preserve">CPAS de Forest, </w:t>
      </w:r>
      <w:r w:rsidR="000E016D">
        <w:rPr>
          <w:rFonts w:ascii="Arial" w:hAnsi="Arial" w:cs="Arial"/>
          <w:color w:val="292A36"/>
        </w:rPr>
        <w:t xml:space="preserve">la </w:t>
      </w:r>
      <w:r>
        <w:rPr>
          <w:rFonts w:ascii="Arial" w:hAnsi="Arial" w:cs="Arial"/>
          <w:color w:val="292A36"/>
        </w:rPr>
        <w:t>Maison de repos</w:t>
      </w:r>
      <w:r w:rsidRPr="00FD077C">
        <w:rPr>
          <w:rFonts w:ascii="Arial" w:hAnsi="Arial" w:cs="Arial"/>
          <w:color w:val="292A36"/>
        </w:rPr>
        <w:t xml:space="preserve">, </w:t>
      </w:r>
      <w:r w:rsidR="000E016D">
        <w:rPr>
          <w:rFonts w:ascii="Arial" w:hAnsi="Arial" w:cs="Arial"/>
          <w:color w:val="292A36"/>
        </w:rPr>
        <w:t xml:space="preserve">les </w:t>
      </w:r>
      <w:r>
        <w:rPr>
          <w:rFonts w:ascii="Arial" w:hAnsi="Arial" w:cs="Arial"/>
          <w:color w:val="292A36"/>
        </w:rPr>
        <w:t xml:space="preserve">écoles, </w:t>
      </w:r>
      <w:r w:rsidR="000E016D">
        <w:rPr>
          <w:rFonts w:ascii="Arial" w:hAnsi="Arial" w:cs="Arial"/>
          <w:color w:val="292A36"/>
        </w:rPr>
        <w:t xml:space="preserve">les </w:t>
      </w:r>
      <w:r>
        <w:rPr>
          <w:rFonts w:ascii="Arial" w:hAnsi="Arial" w:cs="Arial"/>
          <w:color w:val="292A36"/>
        </w:rPr>
        <w:t xml:space="preserve">crèches, </w:t>
      </w:r>
      <w:r w:rsidR="000E016D">
        <w:rPr>
          <w:rFonts w:ascii="Arial" w:hAnsi="Arial" w:cs="Arial"/>
          <w:color w:val="292A36"/>
        </w:rPr>
        <w:t xml:space="preserve">les </w:t>
      </w:r>
      <w:r>
        <w:rPr>
          <w:rFonts w:ascii="Arial" w:hAnsi="Arial" w:cs="Arial"/>
          <w:color w:val="292A36"/>
        </w:rPr>
        <w:t>bureaux.</w:t>
      </w:r>
    </w:p>
    <w:p w14:paraId="2289F08D" w14:textId="77777777" w:rsidR="00961F30" w:rsidRDefault="00934488" w:rsidP="0055478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 xml:space="preserve">De manière générale, les tâches d’un agent d’entretien sont : </w:t>
      </w:r>
    </w:p>
    <w:p w14:paraId="20DE06E0" w14:textId="77777777" w:rsidR="00934488" w:rsidRDefault="00934488" w:rsidP="00934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Entretenir les locaux et nettoyer différentes surfaces</w:t>
      </w:r>
    </w:p>
    <w:p w14:paraId="00BA74F4" w14:textId="77777777" w:rsidR="00934488" w:rsidRDefault="00934488" w:rsidP="00934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Vider les poubelles et remplacer les sacs</w:t>
      </w:r>
    </w:p>
    <w:p w14:paraId="0C256340" w14:textId="77777777" w:rsidR="00934488" w:rsidRDefault="00934488" w:rsidP="00934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Utiliser correctement les produits d’entretien</w:t>
      </w:r>
    </w:p>
    <w:p w14:paraId="115D40FB" w14:textId="77777777" w:rsidR="00934488" w:rsidRDefault="00934488" w:rsidP="00934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Nettoyer les toilettes</w:t>
      </w:r>
    </w:p>
    <w:p w14:paraId="41929B0A" w14:textId="77777777" w:rsidR="00934488" w:rsidRPr="00934488" w:rsidRDefault="00934488" w:rsidP="00934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Respecter et garantir les règles d’hygiène</w:t>
      </w:r>
    </w:p>
    <w:p w14:paraId="30529328" w14:textId="77777777" w:rsidR="00961F30" w:rsidRPr="00961F30" w:rsidRDefault="008831B6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P</w:t>
      </w:r>
      <w:r w:rsidR="00961F30" w:rsidRPr="00961F3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rofil</w:t>
      </w: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 xml:space="preserve"> recherché</w:t>
      </w:r>
    </w:p>
    <w:p w14:paraId="6AE43075" w14:textId="77777777" w:rsidR="00961F30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connaissance de base d</w:t>
      </w:r>
      <w:r w:rsidR="00961F30" w:rsidRPr="00961F30">
        <w:rPr>
          <w:rFonts w:ascii="Arial" w:eastAsia="Times New Roman" w:hAnsi="Arial" w:cs="Arial"/>
          <w:color w:val="292A36"/>
          <w:lang w:eastAsia="fr-BE"/>
        </w:rPr>
        <w:t>u français</w:t>
      </w:r>
      <w:r w:rsidR="00690F05">
        <w:rPr>
          <w:rFonts w:ascii="Arial" w:eastAsia="Times New Roman" w:hAnsi="Arial" w:cs="Arial"/>
          <w:color w:val="292A36"/>
          <w:lang w:eastAsia="fr-BE"/>
        </w:rPr>
        <w:t xml:space="preserve"> ou du néerlandais</w:t>
      </w:r>
    </w:p>
    <w:p w14:paraId="4F23EAEB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bonne condition physique</w:t>
      </w:r>
    </w:p>
    <w:p w14:paraId="2FF8214C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Être motivé</w:t>
      </w:r>
    </w:p>
    <w:p w14:paraId="5D2237F9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respecter des consignes</w:t>
      </w:r>
    </w:p>
    <w:p w14:paraId="04CA43B9" w14:textId="77777777" w:rsidR="00E14554" w:rsidRPr="007C7A89" w:rsidRDefault="007C7A89" w:rsidP="007C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bien s’intégrer dans une équipe</w:t>
      </w:r>
    </w:p>
    <w:p w14:paraId="5E94B1C6" w14:textId="77777777" w:rsidR="008121F0" w:rsidRDefault="008121F0" w:rsidP="00AA260E">
      <w:pPr>
        <w:spacing w:line="360" w:lineRule="atLeast"/>
        <w:outlineLvl w:val="3"/>
        <w:rPr>
          <w:rFonts w:ascii="Arial" w:eastAsia="Times New Roman" w:hAnsi="Arial" w:cs="Arial"/>
          <w:color w:val="292A36"/>
          <w:sz w:val="24"/>
          <w:szCs w:val="24"/>
          <w:lang w:eastAsia="fr-BE"/>
        </w:rPr>
      </w:pPr>
      <w:r w:rsidRPr="008121F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Horaire </w:t>
      </w:r>
      <w:r w:rsidRPr="008121F0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- 36h/semaine</w:t>
      </w:r>
      <w:r w:rsidR="007C7A89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. Horaires de bureaux ou horaires variables</w:t>
      </w:r>
    </w:p>
    <w:p w14:paraId="0974E129" w14:textId="0DE59F31" w:rsidR="00E14554" w:rsidRDefault="00961F30" w:rsidP="008121F0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Notre offre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8121F0">
        <w:rPr>
          <w:rStyle w:val="listing-content-provider-17phoia"/>
          <w:rFonts w:ascii="Arial" w:hAnsi="Arial" w:cs="Arial"/>
          <w:b w:val="0"/>
          <w:bCs w:val="0"/>
          <w:color w:val="292A36"/>
        </w:rPr>
        <w:t>–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345865">
        <w:rPr>
          <w:rStyle w:val="listing-content-provider-17phoia"/>
          <w:rFonts w:ascii="Arial" w:hAnsi="Arial" w:cs="Arial"/>
          <w:b w:val="0"/>
          <w:bCs w:val="0"/>
          <w:color w:val="292A36"/>
        </w:rPr>
        <w:t>Contrat à durée déterminée</w:t>
      </w:r>
      <w:r w:rsidR="00690F05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r w:rsidR="00905795">
        <w:rPr>
          <w:rStyle w:val="listing-content-provider-17phoia"/>
          <w:rFonts w:ascii="Arial" w:hAnsi="Arial" w:cs="Arial"/>
          <w:b w:val="0"/>
          <w:bCs w:val="0"/>
          <w:color w:val="292A36"/>
        </w:rPr>
        <w:t>d’un an</w:t>
      </w:r>
      <w:r w:rsidR="008831B6">
        <w:rPr>
          <w:rStyle w:val="listing-content-provider-17phoia"/>
          <w:rFonts w:ascii="Arial" w:hAnsi="Arial" w:cs="Arial"/>
          <w:b w:val="0"/>
          <w:bCs w:val="0"/>
          <w:color w:val="292A36"/>
        </w:rPr>
        <w:t>, encadrement et possibilité de formation.</w:t>
      </w:r>
      <w:r w:rsidR="00C70AFF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Chèques-repas et frais de transports en commun</w:t>
      </w:r>
      <w:r w:rsidR="00ED4002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pris en charge.</w:t>
      </w:r>
    </w:p>
    <w:p w14:paraId="63EE8868" w14:textId="77777777" w:rsidR="007C7A89" w:rsidRPr="007C7A89" w:rsidRDefault="007C7A89" w:rsidP="007C7A89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 w:rsidRPr="007C7A89">
        <w:rPr>
          <w:rStyle w:val="listing-content-provider-17phoia"/>
          <w:rFonts w:ascii="Arial" w:hAnsi="Arial" w:cs="Arial"/>
          <w:b w:val="0"/>
          <w:bCs w:val="0"/>
          <w:color w:val="292A36"/>
        </w:rPr>
        <w:t>Plusieurs postes disponibles régulièrement.</w:t>
      </w:r>
    </w:p>
    <w:p w14:paraId="50F3E58E" w14:textId="77777777" w:rsidR="00E14554" w:rsidRPr="00E14554" w:rsidRDefault="00E14554" w:rsidP="00E14554">
      <w:pPr>
        <w:pStyle w:val="Titre4"/>
        <w:spacing w:before="0" w:beforeAutospacing="0" w:after="0" w:afterAutospacing="0"/>
        <w:rPr>
          <w:rFonts w:ascii="Arial" w:hAnsi="Arial" w:cs="Arial"/>
          <w:color w:val="292A36"/>
          <w:sz w:val="12"/>
          <w:szCs w:val="12"/>
        </w:rPr>
      </w:pPr>
    </w:p>
    <w:p w14:paraId="37BA6861" w14:textId="77777777" w:rsidR="00690F05" w:rsidRDefault="00961F30" w:rsidP="00690F05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Intéressé.e</w:t>
      </w:r>
      <w:r w:rsidR="00A145DB">
        <w:rPr>
          <w:rStyle w:val="listing-content-provider-17phoia"/>
          <w:rFonts w:ascii="Arial" w:hAnsi="Arial" w:cs="Arial"/>
          <w:color w:val="292A36"/>
        </w:rPr>
        <w:t xml:space="preserve"> </w:t>
      </w:r>
      <w:r>
        <w:rPr>
          <w:rStyle w:val="listing-content-provider-17phoia"/>
          <w:rFonts w:ascii="Arial" w:hAnsi="Arial" w:cs="Arial"/>
          <w:color w:val="292A36"/>
        </w:rPr>
        <w:t>?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690F05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Informez votre souhait de candidature à votre agent d’insertion </w:t>
      </w:r>
      <w:r w:rsidR="00690F05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du service ISP </w:t>
      </w:r>
      <w:r w:rsidR="00690F05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ou envoyez un mail à l’adresse suivante </w:t>
      </w:r>
      <w:hyperlink r:id="rId8" w:history="1">
        <w:r w:rsidR="00690F05" w:rsidRPr="00AA260E">
          <w:rPr>
            <w:rStyle w:val="Lienhypertexte"/>
            <w:rFonts w:ascii="Arial" w:hAnsi="Arial" w:cs="Arial"/>
            <w:b w:val="0"/>
            <w:bCs w:val="0"/>
          </w:rPr>
          <w:t>art60@cpas1190.brussels</w:t>
        </w:r>
      </w:hyperlink>
      <w:r w:rsidR="00690F05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. </w:t>
      </w:r>
    </w:p>
    <w:p w14:paraId="05432B62" w14:textId="77777777" w:rsidR="00961F30" w:rsidRDefault="00690F05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b w:val="0"/>
          <w:bCs w:val="0"/>
          <w:color w:val="292A36"/>
        </w:rPr>
        <w:t>Pensez à apporter un CV si vous en avez un</w:t>
      </w:r>
      <w:r w:rsidR="00C70AFF">
        <w:rPr>
          <w:rStyle w:val="listing-content-provider-17phoia"/>
          <w:rFonts w:ascii="Arial" w:hAnsi="Arial" w:cs="Arial"/>
          <w:b w:val="0"/>
          <w:bCs w:val="0"/>
          <w:color w:val="292A36"/>
        </w:rPr>
        <w:t>.</w:t>
      </w:r>
    </w:p>
    <w:p w14:paraId="7CE3EF6B" w14:textId="77777777" w:rsidR="00C70AFF" w:rsidRDefault="00C70AFF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4F64CB24" w14:textId="77777777" w:rsidR="007C7A89" w:rsidRDefault="007C7A89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68D1F3E0" w14:textId="77777777" w:rsidR="00690F05" w:rsidRPr="00992366" w:rsidRDefault="00992366" w:rsidP="00992366">
      <w:pPr>
        <w:rPr>
          <w:rStyle w:val="listing-content-provider-17phoia"/>
        </w:rPr>
      </w:pPr>
      <w:r w:rsidRPr="00992366">
        <w:rPr>
          <w:rFonts w:ascii="Segoe UI Emoji" w:eastAsia="Segoe UI Emoji" w:hAnsi="Segoe UI Emoji" w:cs="Segoe UI Emoji"/>
          <w:sz w:val="28"/>
          <w:szCs w:val="28"/>
        </w:rPr>
        <w:t>⚠</w:t>
      </w:r>
      <w:r>
        <w:rPr>
          <w:rFonts w:ascii="Segoe UI Emoji" w:eastAsia="Segoe UI Emoji" w:hAnsi="Segoe UI Emoji" w:cs="Segoe UI Emoji"/>
        </w:rPr>
        <w:t xml:space="preserve">  </w:t>
      </w:r>
      <w:r w:rsidR="00690F05"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Ces </w:t>
      </w:r>
      <w:r w:rsidR="00ED400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emplois</w:t>
      </w:r>
      <w:r w:rsidR="00690F05"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sont uniquement destinés aux bénéficiaires inscrits au service d’Insertion Socioprofessionnelle du CPAS de Forest.</w:t>
      </w:r>
    </w:p>
    <w:p w14:paraId="5985C35F" w14:textId="77777777" w:rsidR="009203FF" w:rsidRPr="00AA260E" w:rsidRDefault="009203FF" w:rsidP="00AA260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</w:p>
    <w:sectPr w:rsidR="009203FF" w:rsidRPr="00AA260E" w:rsidSect="00437A5D">
      <w:headerReference w:type="default" r:id="rId9"/>
      <w:footerReference w:type="default" r:id="rId10"/>
      <w:pgSz w:w="11906" w:h="16838"/>
      <w:pgMar w:top="1417" w:right="566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D6B2" w14:textId="77777777" w:rsidR="00437A5D" w:rsidRDefault="00437A5D" w:rsidP="00961F30">
      <w:pPr>
        <w:spacing w:after="0" w:line="240" w:lineRule="auto"/>
      </w:pPr>
      <w:r>
        <w:separator/>
      </w:r>
    </w:p>
  </w:endnote>
  <w:endnote w:type="continuationSeparator" w:id="0">
    <w:p w14:paraId="712969B9" w14:textId="77777777" w:rsidR="00437A5D" w:rsidRDefault="00437A5D" w:rsidP="009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7887" w14:textId="2A1A1194" w:rsidR="00B20548" w:rsidRDefault="00905795">
    <w:pPr>
      <w:pStyle w:val="Pieddepage"/>
    </w:pPr>
    <w:r>
      <w:rPr>
        <w:noProof/>
      </w:rPr>
      <w:drawing>
        <wp:inline distT="0" distB="0" distL="0" distR="0" wp14:anchorId="50A9A244" wp14:editId="650FCC36">
          <wp:extent cx="1508760" cy="52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48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16C2DA34" wp14:editId="7645F6F7">
          <wp:extent cx="1584960" cy="60198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0ADB5" w14:textId="77777777" w:rsidR="00B20548" w:rsidRDefault="00B20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6D41" w14:textId="77777777" w:rsidR="00437A5D" w:rsidRDefault="00437A5D" w:rsidP="00961F30">
      <w:pPr>
        <w:spacing w:after="0" w:line="240" w:lineRule="auto"/>
      </w:pPr>
      <w:r>
        <w:separator/>
      </w:r>
    </w:p>
  </w:footnote>
  <w:footnote w:type="continuationSeparator" w:id="0">
    <w:p w14:paraId="256B036E" w14:textId="77777777" w:rsidR="00437A5D" w:rsidRDefault="00437A5D" w:rsidP="009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109A" w14:textId="61DAB62C" w:rsidR="00961F30" w:rsidRPr="0055478E" w:rsidRDefault="00961F30" w:rsidP="0055478E">
    <w:pPr>
      <w:ind w:left="-1134"/>
      <w:rPr>
        <w:rFonts w:ascii="Garamond" w:hAnsi="Garamond"/>
        <w:b/>
        <w:bCs/>
        <w:i/>
        <w:iCs/>
        <w:lang w:val="nl-NL"/>
      </w:rPr>
    </w:pPr>
    <w:r>
      <w:rPr>
        <w:rFonts w:ascii="Garamond" w:hAnsi="Garamond"/>
        <w:b/>
        <w:bCs/>
        <w:i/>
        <w:iCs/>
      </w:rPr>
      <w:t xml:space="preserve">       </w:t>
    </w:r>
    <w:r w:rsidR="00905795">
      <w:rPr>
        <w:rFonts w:ascii="Garamond" w:hAnsi="Garamond"/>
        <w:b/>
        <w:bCs/>
        <w:i/>
        <w:iCs/>
        <w:noProof/>
      </w:rPr>
      <w:drawing>
        <wp:inline distT="0" distB="0" distL="0" distR="0" wp14:anchorId="2B1E9E3F" wp14:editId="48B1A383">
          <wp:extent cx="6172200" cy="8839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B2E"/>
    <w:multiLevelType w:val="hybridMultilevel"/>
    <w:tmpl w:val="BF640A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3A8A"/>
    <w:multiLevelType w:val="hybridMultilevel"/>
    <w:tmpl w:val="F6ACBA9C"/>
    <w:lvl w:ilvl="0" w:tplc="8A7E9F62">
      <w:numFmt w:val="bullet"/>
      <w:lvlText w:val="-"/>
      <w:lvlJc w:val="left"/>
      <w:pPr>
        <w:ind w:left="-77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26177914"/>
    <w:multiLevelType w:val="multilevel"/>
    <w:tmpl w:val="A29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542E"/>
    <w:multiLevelType w:val="multilevel"/>
    <w:tmpl w:val="7E3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1519B"/>
    <w:multiLevelType w:val="hybridMultilevel"/>
    <w:tmpl w:val="E0744094"/>
    <w:lvl w:ilvl="0" w:tplc="6D6C4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34624">
    <w:abstractNumId w:val="2"/>
  </w:num>
  <w:num w:numId="2" w16cid:durableId="681902655">
    <w:abstractNumId w:val="3"/>
  </w:num>
  <w:num w:numId="3" w16cid:durableId="1739400167">
    <w:abstractNumId w:val="1"/>
  </w:num>
  <w:num w:numId="4" w16cid:durableId="124590541">
    <w:abstractNumId w:val="0"/>
  </w:num>
  <w:num w:numId="5" w16cid:durableId="2729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E016D"/>
    <w:rsid w:val="000F1F5E"/>
    <w:rsid w:val="001B25A7"/>
    <w:rsid w:val="00231407"/>
    <w:rsid w:val="002619EA"/>
    <w:rsid w:val="00345865"/>
    <w:rsid w:val="00397C9B"/>
    <w:rsid w:val="00410574"/>
    <w:rsid w:val="00434129"/>
    <w:rsid w:val="00437A5D"/>
    <w:rsid w:val="00450D69"/>
    <w:rsid w:val="004953A0"/>
    <w:rsid w:val="004A5FB6"/>
    <w:rsid w:val="0055478E"/>
    <w:rsid w:val="005F242C"/>
    <w:rsid w:val="00690F05"/>
    <w:rsid w:val="00795AB2"/>
    <w:rsid w:val="007A2E30"/>
    <w:rsid w:val="007C7A89"/>
    <w:rsid w:val="007E0CDB"/>
    <w:rsid w:val="008121F0"/>
    <w:rsid w:val="00865037"/>
    <w:rsid w:val="008831B6"/>
    <w:rsid w:val="008F50AA"/>
    <w:rsid w:val="00905795"/>
    <w:rsid w:val="009203FF"/>
    <w:rsid w:val="00934488"/>
    <w:rsid w:val="00961F30"/>
    <w:rsid w:val="00992366"/>
    <w:rsid w:val="009F2426"/>
    <w:rsid w:val="00A020F4"/>
    <w:rsid w:val="00A0245F"/>
    <w:rsid w:val="00A145DB"/>
    <w:rsid w:val="00A46662"/>
    <w:rsid w:val="00A54C45"/>
    <w:rsid w:val="00AA260E"/>
    <w:rsid w:val="00AA40F0"/>
    <w:rsid w:val="00B20548"/>
    <w:rsid w:val="00BB38BD"/>
    <w:rsid w:val="00BC13CD"/>
    <w:rsid w:val="00C168D5"/>
    <w:rsid w:val="00C3095E"/>
    <w:rsid w:val="00C4466B"/>
    <w:rsid w:val="00C70AFF"/>
    <w:rsid w:val="00CD6AE4"/>
    <w:rsid w:val="00D43A0A"/>
    <w:rsid w:val="00D5061F"/>
    <w:rsid w:val="00D51933"/>
    <w:rsid w:val="00E14554"/>
    <w:rsid w:val="00E52D93"/>
    <w:rsid w:val="00EA6448"/>
    <w:rsid w:val="00ED4002"/>
    <w:rsid w:val="00EE760E"/>
    <w:rsid w:val="00FD077C"/>
    <w:rsid w:val="00FF2CC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593B481"/>
  <w15:chartTrackingRefBased/>
  <w15:docId w15:val="{76175D93-CAB6-43CB-8AED-849D96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961F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sid w:val="00961F30"/>
    <w:rPr>
      <w:b/>
      <w:bCs/>
    </w:rPr>
  </w:style>
  <w:style w:type="character" w:customStyle="1" w:styleId="Titre4Car">
    <w:name w:val="Titre 4 Car"/>
    <w:link w:val="Titre4"/>
    <w:uiPriority w:val="9"/>
    <w:rsid w:val="00961F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ing-content-provider-17phoia">
    <w:name w:val="listing-content-provider-17phoia"/>
    <w:basedOn w:val="Policepardfaut"/>
    <w:rsid w:val="00961F30"/>
  </w:style>
  <w:style w:type="paragraph" w:styleId="En-tte">
    <w:name w:val="header"/>
    <w:basedOn w:val="Normal"/>
    <w:link w:val="En-tt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61F3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1F3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A2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A260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A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2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60@cpas1190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DAFC-ED26-408A-ACE1-EE2E584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mailto:art60@cpas1190.brussels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GIORGI</dc:creator>
  <cp:keywords/>
  <dc:description/>
  <cp:lastModifiedBy>Catherine KOHN</cp:lastModifiedBy>
  <cp:revision>2</cp:revision>
  <dcterms:created xsi:type="dcterms:W3CDTF">2026-06-08T10:02:00Z</dcterms:created>
  <dcterms:modified xsi:type="dcterms:W3CDTF">2026-06-08T10:02:00Z</dcterms:modified>
</cp:coreProperties>
</file>